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AC737">
      <w:pPr>
        <w:pStyle w:val="10"/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中药研究所（含青蒿素研究中心）</w:t>
      </w:r>
      <w:r>
        <w:rPr>
          <w:rFonts w:hint="eastAsia" w:ascii="方正小标宋简体" w:hAnsi="方正小标宋简体" w:eastAsia="方正小标宋简体"/>
          <w:sz w:val="36"/>
          <w:szCs w:val="36"/>
        </w:rPr>
        <w:t>2</w:t>
      </w:r>
      <w:r>
        <w:rPr>
          <w:rFonts w:ascii="方正小标宋简体" w:hAnsi="方正小标宋简体" w:eastAsia="方正小标宋简体"/>
          <w:sz w:val="36"/>
          <w:szCs w:val="36"/>
        </w:rPr>
        <w:t>02</w:t>
      </w:r>
      <w:r>
        <w:rPr>
          <w:rFonts w:hint="eastAsia" w:ascii="方正小标宋简体" w:hAnsi="方正小标宋简体" w:eastAsia="方正小标宋简体"/>
          <w:sz w:val="36"/>
          <w:szCs w:val="36"/>
        </w:rPr>
        <w:t>7年接收推荐免试攻读研究生专业目录</w:t>
      </w:r>
    </w:p>
    <w:tbl>
      <w:tblPr>
        <w:tblStyle w:val="38"/>
        <w:tblW w:w="1396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843"/>
        <w:gridCol w:w="2268"/>
        <w:gridCol w:w="850"/>
        <w:gridCol w:w="7022"/>
      </w:tblGrid>
      <w:tr w14:paraId="6578BA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5" w:hRule="atLeast"/>
          <w:tblHeader/>
        </w:trPr>
        <w:tc>
          <w:tcPr>
            <w:tcW w:w="1980" w:type="dxa"/>
            <w:vAlign w:val="center"/>
          </w:tcPr>
          <w:p w14:paraId="42A96571">
            <w:pPr>
              <w:spacing w:before="206" w:line="340" w:lineRule="exact"/>
              <w:ind w:left="133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4"/>
                <w:sz w:val="22"/>
                <w:szCs w:val="22"/>
              </w:rPr>
              <w:t>培养单位</w:t>
            </w:r>
          </w:p>
        </w:tc>
        <w:tc>
          <w:tcPr>
            <w:tcW w:w="1843" w:type="dxa"/>
            <w:vAlign w:val="center"/>
          </w:tcPr>
          <w:p w14:paraId="77A57F6E">
            <w:pPr>
              <w:spacing w:before="50" w:line="34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4"/>
                <w:sz w:val="22"/>
                <w:szCs w:val="22"/>
              </w:rPr>
              <w:t>专业类别</w:t>
            </w:r>
          </w:p>
          <w:p w14:paraId="2316A7EF">
            <w:pPr>
              <w:spacing w:before="50" w:line="34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4"/>
                <w:sz w:val="22"/>
                <w:szCs w:val="22"/>
              </w:rPr>
              <w:t>专业代码</w:t>
            </w:r>
          </w:p>
        </w:tc>
        <w:tc>
          <w:tcPr>
            <w:tcW w:w="2268" w:type="dxa"/>
            <w:vAlign w:val="center"/>
          </w:tcPr>
          <w:p w14:paraId="373530CD">
            <w:pPr>
              <w:spacing w:before="205" w:line="340" w:lineRule="exact"/>
              <w:ind w:left="-2" w:leftChars="-130" w:hanging="271" w:hangingChars="128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4"/>
                <w:sz w:val="22"/>
                <w:szCs w:val="22"/>
              </w:rPr>
              <w:t>专业名称</w:t>
            </w:r>
          </w:p>
        </w:tc>
        <w:tc>
          <w:tcPr>
            <w:tcW w:w="850" w:type="dxa"/>
            <w:vAlign w:val="center"/>
          </w:tcPr>
          <w:p w14:paraId="0E9DEC10">
            <w:pPr>
              <w:spacing w:before="50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6"/>
                <w:sz w:val="22"/>
                <w:szCs w:val="22"/>
              </w:rPr>
              <w:t>计划</w:t>
            </w:r>
          </w:p>
          <w:p w14:paraId="5B75CF25">
            <w:pPr>
              <w:spacing w:before="50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7"/>
                <w:sz w:val="22"/>
                <w:szCs w:val="22"/>
              </w:rPr>
              <w:t>人数</w:t>
            </w:r>
          </w:p>
        </w:tc>
        <w:tc>
          <w:tcPr>
            <w:tcW w:w="7022" w:type="dxa"/>
            <w:vAlign w:val="center"/>
          </w:tcPr>
          <w:p w14:paraId="51989429">
            <w:pPr>
              <w:spacing w:before="206" w:line="340" w:lineRule="exact"/>
              <w:ind w:left="136" w:leftChars="65" w:right="140" w:rightChars="67" w:firstLine="6" w:firstLineChars="3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  <w:t>导师姓名</w:t>
            </w:r>
          </w:p>
        </w:tc>
      </w:tr>
      <w:tr w14:paraId="2E14B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</w:trPr>
        <w:tc>
          <w:tcPr>
            <w:tcW w:w="1980" w:type="dxa"/>
            <w:vMerge w:val="restart"/>
            <w:vAlign w:val="center"/>
          </w:tcPr>
          <w:p w14:paraId="63A8856B">
            <w:pPr>
              <w:spacing w:before="125" w:line="340" w:lineRule="exact"/>
              <w:ind w:left="113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pacing w:val="-6"/>
                <w:sz w:val="22"/>
                <w:szCs w:val="22"/>
              </w:rPr>
              <w:t xml:space="preserve">001 </w:t>
            </w:r>
            <w:r>
              <w:rPr>
                <w:rFonts w:ascii="Times New Roman" w:hAnsi="Times New Roman" w:cs="Times New Roman" w:eastAsiaTheme="minorEastAsia"/>
                <w:b/>
                <w:bCs/>
                <w:spacing w:val="-6"/>
                <w:sz w:val="22"/>
                <w:szCs w:val="22"/>
              </w:rPr>
              <w:t>中药研究所</w:t>
            </w:r>
          </w:p>
        </w:tc>
        <w:tc>
          <w:tcPr>
            <w:tcW w:w="1843" w:type="dxa"/>
            <w:tcBorders>
              <w:bottom w:val="single" w:color="000000" w:sz="4" w:space="0"/>
            </w:tcBorders>
            <w:vAlign w:val="center"/>
          </w:tcPr>
          <w:p w14:paraId="531339DA">
            <w:pPr>
              <w:pStyle w:val="39"/>
              <w:spacing w:line="340" w:lineRule="exact"/>
              <w:ind w:left="283" w:right="283" w:rightChars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color="000000" w:sz="4" w:space="0"/>
            </w:tcBorders>
            <w:vAlign w:val="center"/>
          </w:tcPr>
          <w:p w14:paraId="239F5430">
            <w:pPr>
              <w:pStyle w:val="39"/>
              <w:spacing w:line="340" w:lineRule="exact"/>
              <w:ind w:left="-5" w:leftChars="-130" w:hanging="268" w:hangingChars="1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color="000000" w:sz="4" w:space="0"/>
            </w:tcBorders>
            <w:vAlign w:val="center"/>
          </w:tcPr>
          <w:p w14:paraId="326D6FCF">
            <w:pPr>
              <w:spacing w:before="165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 w:eastAsiaTheme="minorEastAsia"/>
                <w:b/>
                <w:bCs/>
                <w:spacing w:val="-2"/>
                <w:sz w:val="22"/>
                <w:szCs w:val="22"/>
              </w:rPr>
              <w:t>25</w:t>
            </w:r>
          </w:p>
        </w:tc>
        <w:tc>
          <w:tcPr>
            <w:tcW w:w="7022" w:type="dxa"/>
            <w:tcBorders>
              <w:bottom w:val="single" w:color="000000" w:sz="4" w:space="0"/>
            </w:tcBorders>
            <w:vAlign w:val="center"/>
          </w:tcPr>
          <w:p w14:paraId="2B671EC9">
            <w:pPr>
              <w:pStyle w:val="39"/>
              <w:spacing w:line="340" w:lineRule="exact"/>
              <w:ind w:left="-8" w:leftChars="-4" w:right="140" w:rightChars="67" w:firstLine="6" w:firstLineChars="3"/>
              <w:jc w:val="both"/>
              <w:rPr>
                <w:rFonts w:ascii="Times New Roman" w:hAnsi="Times New Roman" w:cs="Times New Roman"/>
              </w:rPr>
            </w:pPr>
          </w:p>
        </w:tc>
      </w:tr>
      <w:tr w14:paraId="096815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980" w:type="dxa"/>
            <w:vMerge w:val="continue"/>
            <w:vAlign w:val="center"/>
          </w:tcPr>
          <w:p w14:paraId="6C91EAD3">
            <w:pPr>
              <w:pStyle w:val="39"/>
              <w:spacing w:line="3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</w:tcBorders>
            <w:vAlign w:val="center"/>
          </w:tcPr>
          <w:p w14:paraId="34EA81AF">
            <w:pPr>
              <w:spacing w:before="120" w:line="34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  <w:t>学术学位</w:t>
            </w:r>
          </w:p>
        </w:tc>
        <w:tc>
          <w:tcPr>
            <w:tcW w:w="2268" w:type="dxa"/>
            <w:tcBorders>
              <w:top w:val="single" w:color="000000" w:sz="4" w:space="0"/>
            </w:tcBorders>
            <w:vAlign w:val="center"/>
          </w:tcPr>
          <w:p w14:paraId="237DF91B">
            <w:pPr>
              <w:pStyle w:val="39"/>
              <w:spacing w:line="340" w:lineRule="exact"/>
              <w:ind w:left="-5" w:leftChars="-130" w:hanging="268" w:hangingChars="1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</w:tcBorders>
            <w:vAlign w:val="center"/>
          </w:tcPr>
          <w:p w14:paraId="32CA552E">
            <w:pPr>
              <w:spacing w:before="162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pacing w:val="-8"/>
                <w:sz w:val="22"/>
                <w:szCs w:val="22"/>
              </w:rPr>
              <w:t>13</w:t>
            </w:r>
          </w:p>
        </w:tc>
        <w:tc>
          <w:tcPr>
            <w:tcW w:w="7022" w:type="dxa"/>
            <w:tcBorders>
              <w:top w:val="single" w:color="000000" w:sz="4" w:space="0"/>
            </w:tcBorders>
            <w:vAlign w:val="center"/>
          </w:tcPr>
          <w:p w14:paraId="17328D6C">
            <w:pPr>
              <w:pStyle w:val="39"/>
              <w:spacing w:line="340" w:lineRule="exact"/>
              <w:ind w:left="-8" w:leftChars="-4" w:right="140" w:rightChars="67" w:firstLine="6" w:firstLineChars="3"/>
              <w:jc w:val="both"/>
              <w:rPr>
                <w:rFonts w:ascii="Times New Roman" w:hAnsi="Times New Roman" w:cs="Times New Roman"/>
              </w:rPr>
            </w:pPr>
          </w:p>
        </w:tc>
      </w:tr>
      <w:tr w14:paraId="4D9AE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4" w:hRule="atLeast"/>
        </w:trPr>
        <w:tc>
          <w:tcPr>
            <w:tcW w:w="1980" w:type="dxa"/>
            <w:vMerge w:val="continue"/>
            <w:vAlign w:val="center"/>
          </w:tcPr>
          <w:p w14:paraId="7901D20A">
            <w:pPr>
              <w:pStyle w:val="39"/>
              <w:spacing w:line="3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5E3B049">
            <w:pPr>
              <w:spacing w:before="67" w:line="340" w:lineRule="exact"/>
              <w:ind w:left="283" w:right="283" w:rightChars="135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spacing w:val="-3"/>
                <w:sz w:val="22"/>
                <w:szCs w:val="22"/>
              </w:rPr>
              <w:t>100800</w:t>
            </w:r>
          </w:p>
        </w:tc>
        <w:tc>
          <w:tcPr>
            <w:tcW w:w="2268" w:type="dxa"/>
            <w:vAlign w:val="center"/>
          </w:tcPr>
          <w:p w14:paraId="1AEEB4AB">
            <w:pPr>
              <w:spacing w:before="71" w:line="340" w:lineRule="exact"/>
              <w:ind w:left="-7" w:leftChars="-130" w:hanging="266" w:hangingChars="128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6"/>
                <w:sz w:val="22"/>
                <w:szCs w:val="22"/>
              </w:rPr>
              <w:t>中药学</w:t>
            </w:r>
          </w:p>
        </w:tc>
        <w:tc>
          <w:tcPr>
            <w:tcW w:w="850" w:type="dxa"/>
            <w:vAlign w:val="center"/>
          </w:tcPr>
          <w:p w14:paraId="5295B6EC">
            <w:pPr>
              <w:spacing w:before="67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spacing w:val="-9"/>
                <w:sz w:val="22"/>
                <w:szCs w:val="22"/>
              </w:rPr>
              <w:t>13</w:t>
            </w:r>
          </w:p>
        </w:tc>
        <w:tc>
          <w:tcPr>
            <w:tcW w:w="7022" w:type="dxa"/>
            <w:vAlign w:val="center"/>
          </w:tcPr>
          <w:p w14:paraId="54975B6B">
            <w:pPr>
              <w:spacing w:before="126" w:line="320" w:lineRule="exact"/>
              <w:ind w:left="140" w:leftChars="67" w:right="140" w:rightChars="67" w:firstLine="6" w:firstLineChars="3"/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  <w:t>陈两绵、陈伟强、程锦堂、董林林、韩佳寅、康传志、李兵、李耿、李丽、李志勇、彭博、孙静、唐力英、田纪祥、王朋倩、王云、卫军营、魏晓露、徐江、易艳、张方博、张宇实、赵荣华、赵钰、周严严</w:t>
            </w:r>
          </w:p>
        </w:tc>
      </w:tr>
      <w:tr w14:paraId="31093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2" w:hRule="atLeast"/>
        </w:trPr>
        <w:tc>
          <w:tcPr>
            <w:tcW w:w="1980" w:type="dxa"/>
            <w:vMerge w:val="continue"/>
            <w:vAlign w:val="center"/>
          </w:tcPr>
          <w:p w14:paraId="4BF587C3">
            <w:pPr>
              <w:pStyle w:val="39"/>
              <w:spacing w:line="34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25662F4A">
            <w:pPr>
              <w:spacing w:before="126" w:line="34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4"/>
                <w:sz w:val="22"/>
                <w:szCs w:val="22"/>
              </w:rPr>
              <w:t>专业学位</w:t>
            </w:r>
          </w:p>
        </w:tc>
        <w:tc>
          <w:tcPr>
            <w:tcW w:w="2268" w:type="dxa"/>
            <w:vAlign w:val="center"/>
          </w:tcPr>
          <w:p w14:paraId="5C30EF7D">
            <w:pPr>
              <w:pStyle w:val="39"/>
              <w:spacing w:line="340" w:lineRule="exact"/>
              <w:ind w:left="-5" w:leftChars="-130" w:hanging="268" w:hangingChars="1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C6084CC">
            <w:pPr>
              <w:spacing w:before="167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022" w:type="dxa"/>
            <w:vAlign w:val="center"/>
          </w:tcPr>
          <w:p w14:paraId="7DD35FA5">
            <w:pPr>
              <w:pStyle w:val="39"/>
              <w:spacing w:line="340" w:lineRule="exact"/>
              <w:ind w:left="-8" w:leftChars="-4" w:right="140" w:rightChars="67" w:firstLine="6" w:firstLineChars="3"/>
              <w:jc w:val="both"/>
              <w:rPr>
                <w:rFonts w:ascii="Times New Roman" w:hAnsi="Times New Roman" w:cs="Times New Roman" w:eastAsiaTheme="minorEastAsia"/>
                <w:snapToGrid/>
                <w:color w:val="auto"/>
                <w:spacing w:val="-1"/>
                <w:kern w:val="2"/>
                <w:sz w:val="22"/>
                <w:szCs w:val="22"/>
                <w:lang w:eastAsia="zh-CN"/>
              </w:rPr>
            </w:pPr>
          </w:p>
        </w:tc>
      </w:tr>
      <w:tr w14:paraId="2FF0DB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3" w:hRule="atLeast"/>
        </w:trPr>
        <w:tc>
          <w:tcPr>
            <w:tcW w:w="1980" w:type="dxa"/>
            <w:vMerge w:val="continue"/>
            <w:vAlign w:val="center"/>
          </w:tcPr>
          <w:p w14:paraId="4AD4A241">
            <w:pPr>
              <w:pStyle w:val="39"/>
              <w:spacing w:line="3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A617246">
            <w:pPr>
              <w:spacing w:before="68" w:line="340" w:lineRule="exact"/>
              <w:ind w:left="283" w:right="283" w:rightChars="135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spacing w:val="-3"/>
                <w:sz w:val="22"/>
                <w:szCs w:val="22"/>
              </w:rPr>
              <w:t>105600</w:t>
            </w:r>
          </w:p>
        </w:tc>
        <w:tc>
          <w:tcPr>
            <w:tcW w:w="2268" w:type="dxa"/>
            <w:vAlign w:val="center"/>
          </w:tcPr>
          <w:p w14:paraId="6769DF63">
            <w:pPr>
              <w:spacing w:before="71" w:line="340" w:lineRule="exact"/>
              <w:ind w:left="-7" w:leftChars="-130" w:hanging="266" w:hangingChars="128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6"/>
                <w:sz w:val="22"/>
                <w:szCs w:val="22"/>
              </w:rPr>
              <w:t>中药</w:t>
            </w:r>
          </w:p>
        </w:tc>
        <w:tc>
          <w:tcPr>
            <w:tcW w:w="850" w:type="dxa"/>
            <w:vAlign w:val="center"/>
          </w:tcPr>
          <w:p w14:paraId="63ABD1BF">
            <w:pPr>
              <w:spacing w:before="67" w:line="34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sz w:val="22"/>
                <w:szCs w:val="22"/>
              </w:rPr>
              <w:t>12</w:t>
            </w:r>
          </w:p>
        </w:tc>
        <w:tc>
          <w:tcPr>
            <w:tcW w:w="7022" w:type="dxa"/>
            <w:vAlign w:val="center"/>
          </w:tcPr>
          <w:p w14:paraId="519A8518">
            <w:pPr>
              <w:spacing w:before="126" w:line="320" w:lineRule="exact"/>
              <w:ind w:left="144" w:leftChars="69" w:right="140" w:rightChars="67" w:firstLine="1"/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  <w:t>郭兰萍、郭秋岩、郭姗姗、李洪梅、刘丽、刘艳、苏晓慧、孙伟、唐仕欢、田婧卓、万会花、王萍、吴宏伟、徐颖、杨伟鹏、张村、张晶晶、张彦琼</w:t>
            </w:r>
            <w:r>
              <w:rPr>
                <w:rFonts w:hint="eastAsia" w:ascii="Times New Roman" w:hAnsi="Times New Roman" w:cs="Times New Roman" w:eastAsiaTheme="minorEastAsia"/>
                <w:spacing w:val="-1"/>
                <w:sz w:val="22"/>
                <w:szCs w:val="22"/>
              </w:rPr>
              <w:t>、马海、王国华、王维皓、鲍岩岩、王超、郭非非、杨依霏</w:t>
            </w:r>
          </w:p>
        </w:tc>
      </w:tr>
      <w:tr w14:paraId="2FA8A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980" w:type="dxa"/>
            <w:vMerge w:val="restart"/>
            <w:vAlign w:val="center"/>
          </w:tcPr>
          <w:p w14:paraId="22A4D0D8">
            <w:pPr>
              <w:spacing w:before="129" w:line="360" w:lineRule="exact"/>
              <w:ind w:left="123" w:right="267" w:hanging="10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pacing w:val="-3"/>
                <w:sz w:val="22"/>
                <w:szCs w:val="22"/>
              </w:rPr>
              <w:t>015</w:t>
            </w:r>
            <w:r>
              <w:rPr>
                <w:rFonts w:ascii="Times New Roman" w:hAnsi="Times New Roman" w:cs="Times New Roman" w:eastAsiaTheme="minorEastAsia"/>
                <w:b/>
                <w:bCs/>
                <w:spacing w:val="-3"/>
                <w:sz w:val="22"/>
                <w:szCs w:val="22"/>
              </w:rPr>
              <w:t xml:space="preserve"> 青蒿素研究中心</w:t>
            </w:r>
          </w:p>
        </w:tc>
        <w:tc>
          <w:tcPr>
            <w:tcW w:w="1843" w:type="dxa"/>
            <w:vAlign w:val="center"/>
          </w:tcPr>
          <w:p w14:paraId="27ECA46B">
            <w:pPr>
              <w:spacing w:before="131" w:line="36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268" w:type="dxa"/>
            <w:vAlign w:val="center"/>
          </w:tcPr>
          <w:p w14:paraId="3C6C6E52">
            <w:pPr>
              <w:pStyle w:val="39"/>
              <w:spacing w:line="360" w:lineRule="exact"/>
              <w:ind w:left="-5" w:leftChars="-130" w:hanging="268" w:hangingChars="128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26D10446">
            <w:pPr>
              <w:spacing w:before="68" w:line="36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22" w:type="dxa"/>
            <w:vAlign w:val="center"/>
          </w:tcPr>
          <w:p w14:paraId="3B9DCC05">
            <w:pPr>
              <w:spacing w:before="126" w:line="320" w:lineRule="exact"/>
              <w:ind w:left="142" w:leftChars="68" w:right="140" w:rightChars="67" w:firstLine="1"/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</w:pPr>
          </w:p>
        </w:tc>
      </w:tr>
      <w:tr w14:paraId="14518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980" w:type="dxa"/>
            <w:vMerge w:val="continue"/>
            <w:vAlign w:val="center"/>
          </w:tcPr>
          <w:p w14:paraId="740639F4">
            <w:pPr>
              <w:spacing w:before="131" w:line="360" w:lineRule="exact"/>
              <w:ind w:left="469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843" w:type="dxa"/>
            <w:vAlign w:val="center"/>
          </w:tcPr>
          <w:p w14:paraId="2DEA3DFA">
            <w:pPr>
              <w:spacing w:before="131" w:line="36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  <w:t>学术学位</w:t>
            </w:r>
          </w:p>
        </w:tc>
        <w:tc>
          <w:tcPr>
            <w:tcW w:w="2268" w:type="dxa"/>
            <w:vAlign w:val="center"/>
          </w:tcPr>
          <w:p w14:paraId="0E586EDF">
            <w:pPr>
              <w:spacing w:before="131" w:line="360" w:lineRule="exact"/>
              <w:ind w:left="-5" w:leftChars="-130" w:hanging="268" w:hangingChars="128"/>
              <w:jc w:val="center"/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1A22CB0">
            <w:pPr>
              <w:spacing w:before="68" w:line="36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22" w:type="dxa"/>
            <w:vAlign w:val="center"/>
          </w:tcPr>
          <w:p w14:paraId="7599474F">
            <w:pPr>
              <w:spacing w:before="126" w:line="320" w:lineRule="exact"/>
              <w:ind w:left="-8" w:leftChars="-4" w:right="140" w:rightChars="67" w:firstLine="6" w:firstLineChars="3"/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</w:pPr>
          </w:p>
        </w:tc>
      </w:tr>
      <w:tr w14:paraId="57AF7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980" w:type="dxa"/>
            <w:vMerge w:val="continue"/>
            <w:vAlign w:val="center"/>
          </w:tcPr>
          <w:p w14:paraId="16AC5B7C">
            <w:pPr>
              <w:pStyle w:val="39"/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6D3E59B1">
            <w:pPr>
              <w:spacing w:before="172" w:line="360" w:lineRule="exact"/>
              <w:ind w:left="283" w:right="283" w:rightChars="135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spacing w:val="-3"/>
                <w:sz w:val="22"/>
                <w:szCs w:val="22"/>
              </w:rPr>
              <w:t>100800</w:t>
            </w:r>
          </w:p>
        </w:tc>
        <w:tc>
          <w:tcPr>
            <w:tcW w:w="2268" w:type="dxa"/>
            <w:vAlign w:val="center"/>
          </w:tcPr>
          <w:p w14:paraId="0C03DD9B">
            <w:pPr>
              <w:spacing w:before="129" w:line="360" w:lineRule="exact"/>
              <w:ind w:left="-7" w:leftChars="-130" w:hanging="266" w:hangingChars="128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6"/>
                <w:sz w:val="22"/>
                <w:szCs w:val="22"/>
              </w:rPr>
              <w:t>中药学</w:t>
            </w:r>
          </w:p>
        </w:tc>
        <w:tc>
          <w:tcPr>
            <w:tcW w:w="850" w:type="dxa"/>
            <w:vAlign w:val="center"/>
          </w:tcPr>
          <w:p w14:paraId="0B5931FE">
            <w:pPr>
              <w:spacing w:before="170" w:line="36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sz w:val="22"/>
                <w:szCs w:val="22"/>
              </w:rPr>
              <w:t>2</w:t>
            </w:r>
          </w:p>
        </w:tc>
        <w:tc>
          <w:tcPr>
            <w:tcW w:w="7022" w:type="dxa"/>
            <w:vAlign w:val="center"/>
          </w:tcPr>
          <w:p w14:paraId="77DF96F7">
            <w:pPr>
              <w:spacing w:before="126" w:line="320" w:lineRule="exact"/>
              <w:ind w:left="142" w:leftChars="68" w:right="140" w:rightChars="67" w:firstLine="1"/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3"/>
                <w:sz w:val="22"/>
                <w:szCs w:val="22"/>
              </w:rPr>
              <w:t>陈利娜、师玉华、邬兰、夏斐</w:t>
            </w:r>
          </w:p>
        </w:tc>
      </w:tr>
      <w:tr w14:paraId="29E17C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980" w:type="dxa"/>
            <w:vMerge w:val="continue"/>
            <w:vAlign w:val="center"/>
          </w:tcPr>
          <w:p w14:paraId="024F48A1">
            <w:pPr>
              <w:spacing w:before="130" w:line="360" w:lineRule="exact"/>
              <w:ind w:left="113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A1F00D">
            <w:pPr>
              <w:spacing w:before="130" w:line="360" w:lineRule="exact"/>
              <w:ind w:left="283" w:right="283" w:rightChars="135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pacing w:val="-5"/>
                <w:sz w:val="22"/>
                <w:szCs w:val="22"/>
              </w:rPr>
              <w:t>专业学位</w:t>
            </w:r>
          </w:p>
        </w:tc>
        <w:tc>
          <w:tcPr>
            <w:tcW w:w="2268" w:type="dxa"/>
            <w:vAlign w:val="center"/>
          </w:tcPr>
          <w:p w14:paraId="7D82F8F7">
            <w:pPr>
              <w:pStyle w:val="39"/>
              <w:spacing w:line="360" w:lineRule="exact"/>
              <w:ind w:left="-5" w:leftChars="-130" w:hanging="268" w:hangingChars="12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4960F32">
            <w:pPr>
              <w:spacing w:before="172" w:line="36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22" w:type="dxa"/>
            <w:vAlign w:val="center"/>
          </w:tcPr>
          <w:p w14:paraId="2BD1C78F">
            <w:pPr>
              <w:pStyle w:val="39"/>
              <w:spacing w:line="360" w:lineRule="exact"/>
              <w:ind w:left="-8" w:leftChars="-4" w:right="140" w:rightChars="67" w:firstLine="6" w:firstLineChars="3"/>
              <w:jc w:val="both"/>
              <w:rPr>
                <w:rFonts w:ascii="Times New Roman" w:hAnsi="Times New Roman" w:cs="Times New Roman" w:eastAsiaTheme="minorEastAsia"/>
                <w:snapToGrid/>
                <w:color w:val="auto"/>
                <w:spacing w:val="-1"/>
                <w:kern w:val="2"/>
                <w:sz w:val="22"/>
                <w:szCs w:val="22"/>
                <w:lang w:eastAsia="zh-CN"/>
              </w:rPr>
            </w:pPr>
          </w:p>
        </w:tc>
      </w:tr>
      <w:tr w14:paraId="5C7A1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vAlign w:val="center"/>
          </w:tcPr>
          <w:p w14:paraId="4A84A6B0">
            <w:pPr>
              <w:pStyle w:val="39"/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DFB914A">
            <w:pPr>
              <w:spacing w:before="170" w:line="360" w:lineRule="exact"/>
              <w:ind w:left="283" w:right="283" w:rightChars="135"/>
              <w:jc w:val="center"/>
              <w:rPr>
                <w:rFonts w:ascii="Times New Roman" w:hAnsi="Times New Roman" w:eastAsia="Calibri" w:cs="Times New Roman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spacing w:val="-3"/>
                <w:sz w:val="22"/>
                <w:szCs w:val="22"/>
              </w:rPr>
              <w:t>105600</w:t>
            </w:r>
          </w:p>
        </w:tc>
        <w:tc>
          <w:tcPr>
            <w:tcW w:w="2268" w:type="dxa"/>
            <w:vAlign w:val="center"/>
          </w:tcPr>
          <w:p w14:paraId="1701BE8B">
            <w:pPr>
              <w:spacing w:before="127" w:line="360" w:lineRule="exact"/>
              <w:ind w:left="-7" w:leftChars="-130" w:hanging="266" w:hangingChars="128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pacing w:val="-6"/>
                <w:sz w:val="22"/>
                <w:szCs w:val="22"/>
              </w:rPr>
              <w:t>中药</w:t>
            </w:r>
          </w:p>
        </w:tc>
        <w:tc>
          <w:tcPr>
            <w:tcW w:w="850" w:type="dxa"/>
            <w:vAlign w:val="center"/>
          </w:tcPr>
          <w:p w14:paraId="38F79B3C">
            <w:pPr>
              <w:spacing w:before="67" w:line="360" w:lineRule="exact"/>
              <w:ind w:left="174" w:right="163" w:rightChars="78" w:hanging="1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inorEastAsia"/>
                <w:sz w:val="22"/>
                <w:szCs w:val="22"/>
              </w:rPr>
              <w:t>2</w:t>
            </w:r>
          </w:p>
        </w:tc>
        <w:tc>
          <w:tcPr>
            <w:tcW w:w="7022" w:type="dxa"/>
            <w:vAlign w:val="center"/>
          </w:tcPr>
          <w:p w14:paraId="0E0B243E">
            <w:pPr>
              <w:spacing w:before="126" w:line="320" w:lineRule="exact"/>
              <w:ind w:left="144" w:leftChars="69" w:right="140" w:rightChars="67" w:firstLine="6" w:firstLineChars="3"/>
              <w:rPr>
                <w:rFonts w:ascii="Times New Roman" w:hAnsi="Times New Roman" w:cs="Times New Roman" w:eastAsiaTheme="minorEastAsia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</w:rPr>
              <w:t>邱崇、沈建英、孙鹏、尹青岗</w:t>
            </w:r>
            <w:r>
              <w:rPr>
                <w:rFonts w:hint="eastAsia" w:ascii="Times New Roman" w:hAnsi="Times New Roman" w:cs="Times New Roman" w:eastAsiaTheme="minorEastAsia"/>
              </w:rPr>
              <w:t>、</w:t>
            </w:r>
            <w:r>
              <w:rPr>
                <w:rFonts w:ascii="Times New Roman" w:hAnsi="Times New Roman" w:cs="Times New Roman" w:eastAsiaTheme="minorEastAsia"/>
                <w:spacing w:val="-3"/>
                <w:sz w:val="22"/>
                <w:szCs w:val="22"/>
              </w:rPr>
              <w:t>庞欢欢</w:t>
            </w:r>
          </w:p>
        </w:tc>
      </w:tr>
    </w:tbl>
    <w:p w14:paraId="066D3511">
      <w:pPr>
        <w:spacing w:line="360" w:lineRule="auto"/>
        <w:ind w:right="489" w:rightChars="233"/>
        <w:rPr>
          <w:rFonts w:ascii="Times New Roman" w:hAnsi="Times New Roman" w:eastAsia="华文仿宋" w:cs="Times New Roman"/>
          <w:sz w:val="30"/>
          <w:szCs w:val="30"/>
        </w:rPr>
      </w:pPr>
    </w:p>
    <w:sectPr>
      <w:footerReference r:id="rId3" w:type="default"/>
      <w:pgSz w:w="16838" w:h="11906" w:orient="landscape"/>
      <w:pgMar w:top="1684" w:right="1440" w:bottom="1684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8A03D05D-FE14-49A1-A38B-9C417E42B2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0C177FD-9F87-437C-A9F1-F164027EAB3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19DD7">
    <w:pPr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F276E">
                          <w:pPr>
                            <w:pStyle w:val="9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  <w:r>
                            <w:t>—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F276E">
                    <w:pPr>
                      <w:pStyle w:val="9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  <w:r>
                      <w:t>—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wMmQwN2JmOTQzOWRlMjk2OTljYmY2ZGIzNWNlOTQifQ=="/>
  </w:docVars>
  <w:rsids>
    <w:rsidRoot w:val="00E60BBC"/>
    <w:rsid w:val="00001ABE"/>
    <w:rsid w:val="00006D5C"/>
    <w:rsid w:val="00007ACC"/>
    <w:rsid w:val="00010C55"/>
    <w:rsid w:val="000138AA"/>
    <w:rsid w:val="00017522"/>
    <w:rsid w:val="00017AD9"/>
    <w:rsid w:val="00036BEE"/>
    <w:rsid w:val="00043933"/>
    <w:rsid w:val="0004497E"/>
    <w:rsid w:val="000472CD"/>
    <w:rsid w:val="00047AB0"/>
    <w:rsid w:val="00051C23"/>
    <w:rsid w:val="00055C16"/>
    <w:rsid w:val="00056FEB"/>
    <w:rsid w:val="00061087"/>
    <w:rsid w:val="00064E6C"/>
    <w:rsid w:val="0006576C"/>
    <w:rsid w:val="000662C3"/>
    <w:rsid w:val="00082734"/>
    <w:rsid w:val="00085083"/>
    <w:rsid w:val="00091222"/>
    <w:rsid w:val="00094144"/>
    <w:rsid w:val="000A179A"/>
    <w:rsid w:val="000A43C6"/>
    <w:rsid w:val="000A4789"/>
    <w:rsid w:val="000A6D7E"/>
    <w:rsid w:val="000B0D10"/>
    <w:rsid w:val="000B129D"/>
    <w:rsid w:val="000C47BC"/>
    <w:rsid w:val="000C6223"/>
    <w:rsid w:val="000D2492"/>
    <w:rsid w:val="000D7934"/>
    <w:rsid w:val="000E3E6E"/>
    <w:rsid w:val="000E4B38"/>
    <w:rsid w:val="000F2778"/>
    <w:rsid w:val="000F3187"/>
    <w:rsid w:val="000F76D4"/>
    <w:rsid w:val="00121F6E"/>
    <w:rsid w:val="00122616"/>
    <w:rsid w:val="00123FE8"/>
    <w:rsid w:val="0012444D"/>
    <w:rsid w:val="00126DD6"/>
    <w:rsid w:val="00127728"/>
    <w:rsid w:val="00130D4C"/>
    <w:rsid w:val="001415FC"/>
    <w:rsid w:val="00141B40"/>
    <w:rsid w:val="00155D01"/>
    <w:rsid w:val="0016246B"/>
    <w:rsid w:val="00165B41"/>
    <w:rsid w:val="001660F9"/>
    <w:rsid w:val="001662DC"/>
    <w:rsid w:val="00173A6D"/>
    <w:rsid w:val="00173EB0"/>
    <w:rsid w:val="0018029A"/>
    <w:rsid w:val="0018534C"/>
    <w:rsid w:val="00185CDA"/>
    <w:rsid w:val="00190778"/>
    <w:rsid w:val="00190893"/>
    <w:rsid w:val="00193F69"/>
    <w:rsid w:val="001A0A5C"/>
    <w:rsid w:val="001A3A14"/>
    <w:rsid w:val="001B2FB4"/>
    <w:rsid w:val="001B3EC3"/>
    <w:rsid w:val="001C4CDC"/>
    <w:rsid w:val="001D21E6"/>
    <w:rsid w:val="001E3651"/>
    <w:rsid w:val="001F3563"/>
    <w:rsid w:val="00201644"/>
    <w:rsid w:val="00211D91"/>
    <w:rsid w:val="00217605"/>
    <w:rsid w:val="002332E7"/>
    <w:rsid w:val="0023375D"/>
    <w:rsid w:val="002349B1"/>
    <w:rsid w:val="00235E1F"/>
    <w:rsid w:val="002361D7"/>
    <w:rsid w:val="00245419"/>
    <w:rsid w:val="00263C4D"/>
    <w:rsid w:val="00266D82"/>
    <w:rsid w:val="00270230"/>
    <w:rsid w:val="00281291"/>
    <w:rsid w:val="002815CD"/>
    <w:rsid w:val="00293AD7"/>
    <w:rsid w:val="002A1639"/>
    <w:rsid w:val="002A172F"/>
    <w:rsid w:val="002A17A0"/>
    <w:rsid w:val="002A56EF"/>
    <w:rsid w:val="002A6853"/>
    <w:rsid w:val="002B1059"/>
    <w:rsid w:val="002B1318"/>
    <w:rsid w:val="002B284C"/>
    <w:rsid w:val="002B46E1"/>
    <w:rsid w:val="002B688D"/>
    <w:rsid w:val="002C587D"/>
    <w:rsid w:val="002D08C3"/>
    <w:rsid w:val="002D4E0E"/>
    <w:rsid w:val="002E2C02"/>
    <w:rsid w:val="002E7F8B"/>
    <w:rsid w:val="002F0F2E"/>
    <w:rsid w:val="002F4C04"/>
    <w:rsid w:val="0030314B"/>
    <w:rsid w:val="00312617"/>
    <w:rsid w:val="00315B90"/>
    <w:rsid w:val="00327D73"/>
    <w:rsid w:val="00335B14"/>
    <w:rsid w:val="00337CCA"/>
    <w:rsid w:val="00342155"/>
    <w:rsid w:val="00343E54"/>
    <w:rsid w:val="0035643C"/>
    <w:rsid w:val="00357806"/>
    <w:rsid w:val="00367A19"/>
    <w:rsid w:val="00372E33"/>
    <w:rsid w:val="00384870"/>
    <w:rsid w:val="00385811"/>
    <w:rsid w:val="00387E07"/>
    <w:rsid w:val="00390457"/>
    <w:rsid w:val="00391B96"/>
    <w:rsid w:val="003955FB"/>
    <w:rsid w:val="003A1D66"/>
    <w:rsid w:val="003A2134"/>
    <w:rsid w:val="003A705D"/>
    <w:rsid w:val="003B10E0"/>
    <w:rsid w:val="003B1117"/>
    <w:rsid w:val="003B1FAC"/>
    <w:rsid w:val="003C2074"/>
    <w:rsid w:val="003C5C00"/>
    <w:rsid w:val="003D3942"/>
    <w:rsid w:val="003D5CA9"/>
    <w:rsid w:val="003E265F"/>
    <w:rsid w:val="003E66B6"/>
    <w:rsid w:val="003E6A6E"/>
    <w:rsid w:val="003E7033"/>
    <w:rsid w:val="003F1524"/>
    <w:rsid w:val="003F585D"/>
    <w:rsid w:val="00401447"/>
    <w:rsid w:val="00404C7A"/>
    <w:rsid w:val="004132DA"/>
    <w:rsid w:val="00414FFE"/>
    <w:rsid w:val="00426530"/>
    <w:rsid w:val="0043264B"/>
    <w:rsid w:val="00436BD1"/>
    <w:rsid w:val="00437894"/>
    <w:rsid w:val="00440967"/>
    <w:rsid w:val="00443F11"/>
    <w:rsid w:val="0045476C"/>
    <w:rsid w:val="00456DB1"/>
    <w:rsid w:val="00463892"/>
    <w:rsid w:val="00467286"/>
    <w:rsid w:val="00482E4C"/>
    <w:rsid w:val="0048500D"/>
    <w:rsid w:val="00485AF5"/>
    <w:rsid w:val="00490E6F"/>
    <w:rsid w:val="00490F90"/>
    <w:rsid w:val="0049177E"/>
    <w:rsid w:val="004928BE"/>
    <w:rsid w:val="004A214C"/>
    <w:rsid w:val="004A2440"/>
    <w:rsid w:val="004A3480"/>
    <w:rsid w:val="004B0864"/>
    <w:rsid w:val="004B3908"/>
    <w:rsid w:val="004B525E"/>
    <w:rsid w:val="004B66E2"/>
    <w:rsid w:val="004C118F"/>
    <w:rsid w:val="004C33BC"/>
    <w:rsid w:val="004C6B89"/>
    <w:rsid w:val="004C7124"/>
    <w:rsid w:val="004D1893"/>
    <w:rsid w:val="004D217C"/>
    <w:rsid w:val="004D2798"/>
    <w:rsid w:val="004D376E"/>
    <w:rsid w:val="004D7631"/>
    <w:rsid w:val="004E3A11"/>
    <w:rsid w:val="004F72C9"/>
    <w:rsid w:val="00502131"/>
    <w:rsid w:val="00504724"/>
    <w:rsid w:val="005054FB"/>
    <w:rsid w:val="0050736D"/>
    <w:rsid w:val="00512AC2"/>
    <w:rsid w:val="00514187"/>
    <w:rsid w:val="00514BF5"/>
    <w:rsid w:val="00515275"/>
    <w:rsid w:val="00516202"/>
    <w:rsid w:val="005238B4"/>
    <w:rsid w:val="00523F54"/>
    <w:rsid w:val="00530A93"/>
    <w:rsid w:val="00532764"/>
    <w:rsid w:val="0054705D"/>
    <w:rsid w:val="00561270"/>
    <w:rsid w:val="00561483"/>
    <w:rsid w:val="00563B8A"/>
    <w:rsid w:val="00565843"/>
    <w:rsid w:val="00570A51"/>
    <w:rsid w:val="005717A8"/>
    <w:rsid w:val="00572DD4"/>
    <w:rsid w:val="005734DD"/>
    <w:rsid w:val="00574369"/>
    <w:rsid w:val="005777E0"/>
    <w:rsid w:val="00580A1F"/>
    <w:rsid w:val="00583D02"/>
    <w:rsid w:val="005908CF"/>
    <w:rsid w:val="005953D0"/>
    <w:rsid w:val="00595C27"/>
    <w:rsid w:val="005960B0"/>
    <w:rsid w:val="005965F2"/>
    <w:rsid w:val="005B6006"/>
    <w:rsid w:val="005C32E8"/>
    <w:rsid w:val="005D3132"/>
    <w:rsid w:val="005D7511"/>
    <w:rsid w:val="005E5A35"/>
    <w:rsid w:val="005E64AD"/>
    <w:rsid w:val="005E6678"/>
    <w:rsid w:val="005F1E53"/>
    <w:rsid w:val="005F5F9F"/>
    <w:rsid w:val="005F7E1F"/>
    <w:rsid w:val="00603B5A"/>
    <w:rsid w:val="00607D44"/>
    <w:rsid w:val="00611796"/>
    <w:rsid w:val="0061267D"/>
    <w:rsid w:val="00633DB8"/>
    <w:rsid w:val="0064068B"/>
    <w:rsid w:val="0064218C"/>
    <w:rsid w:val="00644536"/>
    <w:rsid w:val="0064668A"/>
    <w:rsid w:val="00656205"/>
    <w:rsid w:val="006658D7"/>
    <w:rsid w:val="006713C7"/>
    <w:rsid w:val="00677A73"/>
    <w:rsid w:val="00683381"/>
    <w:rsid w:val="00684F32"/>
    <w:rsid w:val="006858D1"/>
    <w:rsid w:val="00690FB4"/>
    <w:rsid w:val="006A710A"/>
    <w:rsid w:val="006B16A7"/>
    <w:rsid w:val="006B5C1C"/>
    <w:rsid w:val="006B5E25"/>
    <w:rsid w:val="006B774B"/>
    <w:rsid w:val="006C3055"/>
    <w:rsid w:val="006C58E9"/>
    <w:rsid w:val="006D6DAC"/>
    <w:rsid w:val="006E02FF"/>
    <w:rsid w:val="006E153E"/>
    <w:rsid w:val="006E276C"/>
    <w:rsid w:val="006F43B1"/>
    <w:rsid w:val="006F703B"/>
    <w:rsid w:val="0070046C"/>
    <w:rsid w:val="007007CF"/>
    <w:rsid w:val="007103FB"/>
    <w:rsid w:val="0071118F"/>
    <w:rsid w:val="00712002"/>
    <w:rsid w:val="007139E0"/>
    <w:rsid w:val="007151C9"/>
    <w:rsid w:val="00717187"/>
    <w:rsid w:val="00726A03"/>
    <w:rsid w:val="00727B49"/>
    <w:rsid w:val="00745A80"/>
    <w:rsid w:val="007515CA"/>
    <w:rsid w:val="00766D8C"/>
    <w:rsid w:val="00767D74"/>
    <w:rsid w:val="00767E80"/>
    <w:rsid w:val="007746AF"/>
    <w:rsid w:val="00775D15"/>
    <w:rsid w:val="00776DDC"/>
    <w:rsid w:val="00777D41"/>
    <w:rsid w:val="00780143"/>
    <w:rsid w:val="00780D1F"/>
    <w:rsid w:val="00790A0F"/>
    <w:rsid w:val="00794485"/>
    <w:rsid w:val="0079490A"/>
    <w:rsid w:val="007A55A7"/>
    <w:rsid w:val="007A5A83"/>
    <w:rsid w:val="007A7146"/>
    <w:rsid w:val="007B05D8"/>
    <w:rsid w:val="007B116B"/>
    <w:rsid w:val="007B73F5"/>
    <w:rsid w:val="007C1C4C"/>
    <w:rsid w:val="007C3344"/>
    <w:rsid w:val="007D0C90"/>
    <w:rsid w:val="007D1D22"/>
    <w:rsid w:val="007D30F4"/>
    <w:rsid w:val="007D778D"/>
    <w:rsid w:val="007E08CE"/>
    <w:rsid w:val="007E7787"/>
    <w:rsid w:val="007F1094"/>
    <w:rsid w:val="008007F9"/>
    <w:rsid w:val="00801A34"/>
    <w:rsid w:val="00802765"/>
    <w:rsid w:val="00803C3E"/>
    <w:rsid w:val="008077A3"/>
    <w:rsid w:val="00810C6D"/>
    <w:rsid w:val="00811B0B"/>
    <w:rsid w:val="0081505B"/>
    <w:rsid w:val="00815C42"/>
    <w:rsid w:val="008170BA"/>
    <w:rsid w:val="00820C1A"/>
    <w:rsid w:val="00822A7C"/>
    <w:rsid w:val="008264F9"/>
    <w:rsid w:val="008307B1"/>
    <w:rsid w:val="008312A3"/>
    <w:rsid w:val="008314D9"/>
    <w:rsid w:val="00837491"/>
    <w:rsid w:val="00842FA4"/>
    <w:rsid w:val="00852829"/>
    <w:rsid w:val="008539EA"/>
    <w:rsid w:val="0086015E"/>
    <w:rsid w:val="00867089"/>
    <w:rsid w:val="00874636"/>
    <w:rsid w:val="00882654"/>
    <w:rsid w:val="00885772"/>
    <w:rsid w:val="00886FC7"/>
    <w:rsid w:val="00887279"/>
    <w:rsid w:val="00896A51"/>
    <w:rsid w:val="00897DE3"/>
    <w:rsid w:val="008A77F2"/>
    <w:rsid w:val="008B13B2"/>
    <w:rsid w:val="008B39A6"/>
    <w:rsid w:val="008B4B72"/>
    <w:rsid w:val="008B6833"/>
    <w:rsid w:val="008B7C7C"/>
    <w:rsid w:val="008C1CD0"/>
    <w:rsid w:val="008C6CB8"/>
    <w:rsid w:val="008E7050"/>
    <w:rsid w:val="008F629E"/>
    <w:rsid w:val="008F76C4"/>
    <w:rsid w:val="008F7BB0"/>
    <w:rsid w:val="009037DD"/>
    <w:rsid w:val="009045B5"/>
    <w:rsid w:val="00907076"/>
    <w:rsid w:val="0091231D"/>
    <w:rsid w:val="00914F28"/>
    <w:rsid w:val="00917510"/>
    <w:rsid w:val="00917992"/>
    <w:rsid w:val="00922473"/>
    <w:rsid w:val="00923B32"/>
    <w:rsid w:val="0092560C"/>
    <w:rsid w:val="009267CC"/>
    <w:rsid w:val="00927527"/>
    <w:rsid w:val="009351FC"/>
    <w:rsid w:val="009358A1"/>
    <w:rsid w:val="00944274"/>
    <w:rsid w:val="00945682"/>
    <w:rsid w:val="009521DD"/>
    <w:rsid w:val="009522B8"/>
    <w:rsid w:val="0095706D"/>
    <w:rsid w:val="00962455"/>
    <w:rsid w:val="0097701D"/>
    <w:rsid w:val="0098003E"/>
    <w:rsid w:val="00980CF8"/>
    <w:rsid w:val="009835F1"/>
    <w:rsid w:val="0098787A"/>
    <w:rsid w:val="00992DF2"/>
    <w:rsid w:val="00994725"/>
    <w:rsid w:val="00995A61"/>
    <w:rsid w:val="009A4FA3"/>
    <w:rsid w:val="009A609A"/>
    <w:rsid w:val="009B6CC9"/>
    <w:rsid w:val="009C0691"/>
    <w:rsid w:val="009C6B2B"/>
    <w:rsid w:val="009D3BE2"/>
    <w:rsid w:val="009D742C"/>
    <w:rsid w:val="009D7EE4"/>
    <w:rsid w:val="009E2EDA"/>
    <w:rsid w:val="009F5256"/>
    <w:rsid w:val="00A03899"/>
    <w:rsid w:val="00A11A57"/>
    <w:rsid w:val="00A12FBC"/>
    <w:rsid w:val="00A33F1B"/>
    <w:rsid w:val="00A53114"/>
    <w:rsid w:val="00A53C64"/>
    <w:rsid w:val="00A54E79"/>
    <w:rsid w:val="00A65D91"/>
    <w:rsid w:val="00A668CF"/>
    <w:rsid w:val="00A66A0D"/>
    <w:rsid w:val="00A6793B"/>
    <w:rsid w:val="00A725DD"/>
    <w:rsid w:val="00A7392C"/>
    <w:rsid w:val="00A74034"/>
    <w:rsid w:val="00A754CD"/>
    <w:rsid w:val="00A77AAB"/>
    <w:rsid w:val="00A814F7"/>
    <w:rsid w:val="00A920AD"/>
    <w:rsid w:val="00A939E2"/>
    <w:rsid w:val="00A97649"/>
    <w:rsid w:val="00AA2EC8"/>
    <w:rsid w:val="00AA332C"/>
    <w:rsid w:val="00AB6274"/>
    <w:rsid w:val="00AB6EC0"/>
    <w:rsid w:val="00AD62BF"/>
    <w:rsid w:val="00AE0427"/>
    <w:rsid w:val="00AE1C05"/>
    <w:rsid w:val="00AE4636"/>
    <w:rsid w:val="00AF39D6"/>
    <w:rsid w:val="00AF5960"/>
    <w:rsid w:val="00AF5DD8"/>
    <w:rsid w:val="00B01072"/>
    <w:rsid w:val="00B05CFA"/>
    <w:rsid w:val="00B133F8"/>
    <w:rsid w:val="00B15FBB"/>
    <w:rsid w:val="00B16BE1"/>
    <w:rsid w:val="00B17480"/>
    <w:rsid w:val="00B22AC0"/>
    <w:rsid w:val="00B30B00"/>
    <w:rsid w:val="00B31B59"/>
    <w:rsid w:val="00B324AA"/>
    <w:rsid w:val="00B360A8"/>
    <w:rsid w:val="00B37090"/>
    <w:rsid w:val="00B37AC2"/>
    <w:rsid w:val="00B46D8A"/>
    <w:rsid w:val="00B4710C"/>
    <w:rsid w:val="00B47C74"/>
    <w:rsid w:val="00B524F8"/>
    <w:rsid w:val="00B57C97"/>
    <w:rsid w:val="00B603BE"/>
    <w:rsid w:val="00B6736C"/>
    <w:rsid w:val="00B734FA"/>
    <w:rsid w:val="00B74C5B"/>
    <w:rsid w:val="00B91F9C"/>
    <w:rsid w:val="00BA1DD3"/>
    <w:rsid w:val="00BA7E5C"/>
    <w:rsid w:val="00BC0345"/>
    <w:rsid w:val="00BC41C5"/>
    <w:rsid w:val="00BC5338"/>
    <w:rsid w:val="00BC55EF"/>
    <w:rsid w:val="00BC5B4D"/>
    <w:rsid w:val="00BD1112"/>
    <w:rsid w:val="00BD36DD"/>
    <w:rsid w:val="00BD409F"/>
    <w:rsid w:val="00BD45DC"/>
    <w:rsid w:val="00BD4625"/>
    <w:rsid w:val="00BD7CE9"/>
    <w:rsid w:val="00BE351C"/>
    <w:rsid w:val="00BE57E6"/>
    <w:rsid w:val="00BF0BA3"/>
    <w:rsid w:val="00BF6FAC"/>
    <w:rsid w:val="00C01A0F"/>
    <w:rsid w:val="00C0461C"/>
    <w:rsid w:val="00C06EC5"/>
    <w:rsid w:val="00C21B78"/>
    <w:rsid w:val="00C26327"/>
    <w:rsid w:val="00C276B9"/>
    <w:rsid w:val="00C34BD1"/>
    <w:rsid w:val="00C40947"/>
    <w:rsid w:val="00C41B69"/>
    <w:rsid w:val="00C43AFE"/>
    <w:rsid w:val="00C43F14"/>
    <w:rsid w:val="00C4731C"/>
    <w:rsid w:val="00C5297C"/>
    <w:rsid w:val="00C5464C"/>
    <w:rsid w:val="00C61A3A"/>
    <w:rsid w:val="00C63396"/>
    <w:rsid w:val="00C65FD2"/>
    <w:rsid w:val="00C65FD9"/>
    <w:rsid w:val="00C74629"/>
    <w:rsid w:val="00C75072"/>
    <w:rsid w:val="00C8664E"/>
    <w:rsid w:val="00C926CC"/>
    <w:rsid w:val="00C936A9"/>
    <w:rsid w:val="00CB3D19"/>
    <w:rsid w:val="00CC187B"/>
    <w:rsid w:val="00CC76EA"/>
    <w:rsid w:val="00CD1423"/>
    <w:rsid w:val="00CD1ABC"/>
    <w:rsid w:val="00CE27CB"/>
    <w:rsid w:val="00CE62F8"/>
    <w:rsid w:val="00CF6A8C"/>
    <w:rsid w:val="00CF6BA1"/>
    <w:rsid w:val="00CF6D05"/>
    <w:rsid w:val="00CF7748"/>
    <w:rsid w:val="00D076D4"/>
    <w:rsid w:val="00D2085F"/>
    <w:rsid w:val="00D21B38"/>
    <w:rsid w:val="00D222F2"/>
    <w:rsid w:val="00D22B12"/>
    <w:rsid w:val="00D25FBB"/>
    <w:rsid w:val="00D361FB"/>
    <w:rsid w:val="00D4262A"/>
    <w:rsid w:val="00D42B83"/>
    <w:rsid w:val="00D438DE"/>
    <w:rsid w:val="00D43EAC"/>
    <w:rsid w:val="00D5455A"/>
    <w:rsid w:val="00D55538"/>
    <w:rsid w:val="00D5624B"/>
    <w:rsid w:val="00D56832"/>
    <w:rsid w:val="00D57757"/>
    <w:rsid w:val="00D65A64"/>
    <w:rsid w:val="00D70E3C"/>
    <w:rsid w:val="00D71FA4"/>
    <w:rsid w:val="00D72535"/>
    <w:rsid w:val="00D7254F"/>
    <w:rsid w:val="00D730B2"/>
    <w:rsid w:val="00D7391D"/>
    <w:rsid w:val="00D74B71"/>
    <w:rsid w:val="00D7795E"/>
    <w:rsid w:val="00D802A8"/>
    <w:rsid w:val="00D91F6B"/>
    <w:rsid w:val="00D96DC3"/>
    <w:rsid w:val="00DA1516"/>
    <w:rsid w:val="00DA26BA"/>
    <w:rsid w:val="00DA2CCB"/>
    <w:rsid w:val="00DA5E56"/>
    <w:rsid w:val="00DB70C5"/>
    <w:rsid w:val="00DC3592"/>
    <w:rsid w:val="00DC7A57"/>
    <w:rsid w:val="00DD0605"/>
    <w:rsid w:val="00DD2214"/>
    <w:rsid w:val="00DD526A"/>
    <w:rsid w:val="00DF0B0F"/>
    <w:rsid w:val="00DF0BF2"/>
    <w:rsid w:val="00DF0FE0"/>
    <w:rsid w:val="00DF3638"/>
    <w:rsid w:val="00DF5D5C"/>
    <w:rsid w:val="00E00925"/>
    <w:rsid w:val="00E023B3"/>
    <w:rsid w:val="00E05CCA"/>
    <w:rsid w:val="00E0689A"/>
    <w:rsid w:val="00E1067A"/>
    <w:rsid w:val="00E12128"/>
    <w:rsid w:val="00E14371"/>
    <w:rsid w:val="00E21177"/>
    <w:rsid w:val="00E253E8"/>
    <w:rsid w:val="00E3142D"/>
    <w:rsid w:val="00E43A75"/>
    <w:rsid w:val="00E4421B"/>
    <w:rsid w:val="00E54508"/>
    <w:rsid w:val="00E54BFA"/>
    <w:rsid w:val="00E60BBC"/>
    <w:rsid w:val="00E60D43"/>
    <w:rsid w:val="00E638F1"/>
    <w:rsid w:val="00E650BA"/>
    <w:rsid w:val="00E658D3"/>
    <w:rsid w:val="00E71C43"/>
    <w:rsid w:val="00E74454"/>
    <w:rsid w:val="00E82188"/>
    <w:rsid w:val="00E82DB6"/>
    <w:rsid w:val="00E87B1F"/>
    <w:rsid w:val="00E9405C"/>
    <w:rsid w:val="00E97ED9"/>
    <w:rsid w:val="00EA1916"/>
    <w:rsid w:val="00EA478C"/>
    <w:rsid w:val="00EA4A21"/>
    <w:rsid w:val="00EB2358"/>
    <w:rsid w:val="00EB4201"/>
    <w:rsid w:val="00EB4F04"/>
    <w:rsid w:val="00EC754B"/>
    <w:rsid w:val="00ED0D60"/>
    <w:rsid w:val="00ED24BB"/>
    <w:rsid w:val="00ED563D"/>
    <w:rsid w:val="00ED7E87"/>
    <w:rsid w:val="00EE5272"/>
    <w:rsid w:val="00EE7BD6"/>
    <w:rsid w:val="00EF117B"/>
    <w:rsid w:val="00EF1A63"/>
    <w:rsid w:val="00EF3EB7"/>
    <w:rsid w:val="00F05A9C"/>
    <w:rsid w:val="00F05CD7"/>
    <w:rsid w:val="00F126FC"/>
    <w:rsid w:val="00F14B46"/>
    <w:rsid w:val="00F150B2"/>
    <w:rsid w:val="00F24A40"/>
    <w:rsid w:val="00F256F0"/>
    <w:rsid w:val="00F4367C"/>
    <w:rsid w:val="00F43EEF"/>
    <w:rsid w:val="00F45EF5"/>
    <w:rsid w:val="00F462F2"/>
    <w:rsid w:val="00F46C48"/>
    <w:rsid w:val="00F5007D"/>
    <w:rsid w:val="00F51CEB"/>
    <w:rsid w:val="00F53DB5"/>
    <w:rsid w:val="00F602BD"/>
    <w:rsid w:val="00F64E4A"/>
    <w:rsid w:val="00F656FA"/>
    <w:rsid w:val="00F65A62"/>
    <w:rsid w:val="00F70A66"/>
    <w:rsid w:val="00F719C6"/>
    <w:rsid w:val="00F71F57"/>
    <w:rsid w:val="00F7514E"/>
    <w:rsid w:val="00F80CAA"/>
    <w:rsid w:val="00F81E43"/>
    <w:rsid w:val="00F94EC0"/>
    <w:rsid w:val="00F950A6"/>
    <w:rsid w:val="00F95CDA"/>
    <w:rsid w:val="00F97EC8"/>
    <w:rsid w:val="00F97F03"/>
    <w:rsid w:val="00FA0CDE"/>
    <w:rsid w:val="00FA11DF"/>
    <w:rsid w:val="00FA52F8"/>
    <w:rsid w:val="00FA5657"/>
    <w:rsid w:val="00FB115F"/>
    <w:rsid w:val="00FB16B7"/>
    <w:rsid w:val="00FB1D63"/>
    <w:rsid w:val="00FB403E"/>
    <w:rsid w:val="00FB6281"/>
    <w:rsid w:val="00FC25F7"/>
    <w:rsid w:val="00FD3469"/>
    <w:rsid w:val="00FD3AA9"/>
    <w:rsid w:val="00FE101C"/>
    <w:rsid w:val="00FE2895"/>
    <w:rsid w:val="00FE3807"/>
    <w:rsid w:val="00FE755E"/>
    <w:rsid w:val="00FF3962"/>
    <w:rsid w:val="00FF44F8"/>
    <w:rsid w:val="00FF492A"/>
    <w:rsid w:val="00FF6551"/>
    <w:rsid w:val="018E40E5"/>
    <w:rsid w:val="050F33AE"/>
    <w:rsid w:val="06A03622"/>
    <w:rsid w:val="098F58CB"/>
    <w:rsid w:val="0AB14333"/>
    <w:rsid w:val="0CAA06A0"/>
    <w:rsid w:val="0EC724C3"/>
    <w:rsid w:val="0F831B35"/>
    <w:rsid w:val="102E0E8F"/>
    <w:rsid w:val="11EE1643"/>
    <w:rsid w:val="17D80EAD"/>
    <w:rsid w:val="18A90A7D"/>
    <w:rsid w:val="1C1625EC"/>
    <w:rsid w:val="1DAF4CD2"/>
    <w:rsid w:val="1EEF32A4"/>
    <w:rsid w:val="2358379F"/>
    <w:rsid w:val="27402021"/>
    <w:rsid w:val="283C0E1E"/>
    <w:rsid w:val="29A7612C"/>
    <w:rsid w:val="2AC21050"/>
    <w:rsid w:val="2C465ED7"/>
    <w:rsid w:val="2CA61DF2"/>
    <w:rsid w:val="2DBB7C49"/>
    <w:rsid w:val="2E140928"/>
    <w:rsid w:val="30523D39"/>
    <w:rsid w:val="32751A13"/>
    <w:rsid w:val="33061D8F"/>
    <w:rsid w:val="334341D1"/>
    <w:rsid w:val="36524076"/>
    <w:rsid w:val="366064C4"/>
    <w:rsid w:val="374A64BF"/>
    <w:rsid w:val="38F26DF7"/>
    <w:rsid w:val="3A0A71DB"/>
    <w:rsid w:val="3A976388"/>
    <w:rsid w:val="3C5F2CC0"/>
    <w:rsid w:val="3C757F26"/>
    <w:rsid w:val="3D6811A3"/>
    <w:rsid w:val="409C5F14"/>
    <w:rsid w:val="443E6D5D"/>
    <w:rsid w:val="45817D91"/>
    <w:rsid w:val="45946363"/>
    <w:rsid w:val="47BE44E6"/>
    <w:rsid w:val="49D61215"/>
    <w:rsid w:val="49EB5DA8"/>
    <w:rsid w:val="4A460D20"/>
    <w:rsid w:val="4AE94482"/>
    <w:rsid w:val="4D7A3FFC"/>
    <w:rsid w:val="51992B1A"/>
    <w:rsid w:val="51AC0513"/>
    <w:rsid w:val="51C67202"/>
    <w:rsid w:val="51EB5609"/>
    <w:rsid w:val="55ED5B69"/>
    <w:rsid w:val="58B01031"/>
    <w:rsid w:val="5B4560D2"/>
    <w:rsid w:val="5C07167F"/>
    <w:rsid w:val="5D505BA3"/>
    <w:rsid w:val="6141131F"/>
    <w:rsid w:val="6263114F"/>
    <w:rsid w:val="67555A5D"/>
    <w:rsid w:val="68517B8F"/>
    <w:rsid w:val="69584DB0"/>
    <w:rsid w:val="6C1C4741"/>
    <w:rsid w:val="6DD30EA9"/>
    <w:rsid w:val="6E35080B"/>
    <w:rsid w:val="6FF4218F"/>
    <w:rsid w:val="71D7083C"/>
    <w:rsid w:val="731024B9"/>
    <w:rsid w:val="75F2655E"/>
    <w:rsid w:val="783E1615"/>
    <w:rsid w:val="78E57CE3"/>
    <w:rsid w:val="79914246"/>
    <w:rsid w:val="79DD09BA"/>
    <w:rsid w:val="7A5056C0"/>
    <w:rsid w:val="7B31528A"/>
    <w:rsid w:val="7B4A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iPriority="99" w:semiHidden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9"/>
    <w:qFormat/>
    <w:locked/>
    <w:uiPriority w:val="0"/>
    <w:pPr>
      <w:keepNext/>
      <w:keepLines/>
      <w:spacing w:before="340" w:after="330" w:line="576" w:lineRule="auto"/>
      <w:outlineLvl w:val="0"/>
    </w:pPr>
    <w:rPr>
      <w:rFonts w:cs="Times New Roman"/>
      <w:b/>
      <w:kern w:val="44"/>
      <w:sz w:val="44"/>
      <w:szCs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1"/>
    <w:unhideWhenUsed/>
    <w:qFormat/>
    <w:uiPriority w:val="99"/>
    <w:rPr>
      <w:rFonts w:ascii="宋体" w:cs="Times New Roman"/>
      <w:sz w:val="18"/>
      <w:szCs w:val="18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37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styleId="6">
    <w:name w:val="Plain Text"/>
    <w:basedOn w:val="1"/>
    <w:qFormat/>
    <w:uiPriority w:val="0"/>
    <w:rPr>
      <w:rFonts w:ascii="宋体" w:hAnsi="Courier New" w:cs="Courier New"/>
    </w:rPr>
  </w:style>
  <w:style w:type="paragraph" w:styleId="7">
    <w:name w:val="Date"/>
    <w:basedOn w:val="1"/>
    <w:next w:val="1"/>
    <w:link w:val="23"/>
    <w:semiHidden/>
    <w:qFormat/>
    <w:uiPriority w:val="99"/>
    <w:pPr>
      <w:ind w:left="100" w:leftChars="2500"/>
    </w:pPr>
  </w:style>
  <w:style w:type="paragraph" w:styleId="8">
    <w:name w:val="Balloon Text"/>
    <w:basedOn w:val="1"/>
    <w:link w:val="24"/>
    <w:unhideWhenUsed/>
    <w:qFormat/>
    <w:uiPriority w:val="99"/>
    <w:rPr>
      <w:rFonts w:cs="Times New Roman"/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10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3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FollowedHyperlink"/>
    <w:basedOn w:val="14"/>
    <w:semiHidden/>
    <w:unhideWhenUsed/>
    <w:qFormat/>
    <w:uiPriority w:val="99"/>
    <w:rPr>
      <w:color w:val="800080"/>
      <w:u w:val="single"/>
    </w:rPr>
  </w:style>
  <w:style w:type="character" w:styleId="17">
    <w:name w:val="Hyperlink"/>
    <w:basedOn w:val="14"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4"/>
    <w:link w:val="2"/>
    <w:qFormat/>
    <w:uiPriority w:val="0"/>
    <w:rPr>
      <w:b/>
      <w:kern w:val="44"/>
      <w:sz w:val="44"/>
      <w:szCs w:val="24"/>
    </w:rPr>
  </w:style>
  <w:style w:type="character" w:customStyle="1" w:styleId="20">
    <w:name w:val="页眉 字符"/>
    <w:link w:val="10"/>
    <w:qFormat/>
    <w:locked/>
    <w:uiPriority w:val="0"/>
    <w:rPr>
      <w:sz w:val="18"/>
      <w:szCs w:val="18"/>
    </w:rPr>
  </w:style>
  <w:style w:type="character" w:customStyle="1" w:styleId="21">
    <w:name w:val="文档结构图 字符"/>
    <w:link w:val="3"/>
    <w:semiHidden/>
    <w:qFormat/>
    <w:uiPriority w:val="99"/>
    <w:rPr>
      <w:rFonts w:ascii="宋体" w:cs="Calibri"/>
      <w:kern w:val="2"/>
      <w:sz w:val="18"/>
      <w:szCs w:val="18"/>
    </w:rPr>
  </w:style>
  <w:style w:type="character" w:customStyle="1" w:styleId="22">
    <w:name w:val="页脚 字符"/>
    <w:link w:val="9"/>
    <w:qFormat/>
    <w:locked/>
    <w:uiPriority w:val="0"/>
    <w:rPr>
      <w:sz w:val="18"/>
      <w:szCs w:val="18"/>
    </w:rPr>
  </w:style>
  <w:style w:type="character" w:customStyle="1" w:styleId="23">
    <w:name w:val="日期 字符"/>
    <w:basedOn w:val="14"/>
    <w:link w:val="7"/>
    <w:semiHidden/>
    <w:qFormat/>
    <w:locked/>
    <w:uiPriority w:val="99"/>
  </w:style>
  <w:style w:type="character" w:customStyle="1" w:styleId="24">
    <w:name w:val="批注框文本 字符"/>
    <w:link w:val="8"/>
    <w:semiHidden/>
    <w:qFormat/>
    <w:uiPriority w:val="99"/>
    <w:rPr>
      <w:rFonts w:cs="Calibri"/>
      <w:kern w:val="2"/>
      <w:sz w:val="18"/>
      <w:szCs w:val="18"/>
    </w:rPr>
  </w:style>
  <w:style w:type="paragraph" w:customStyle="1" w:styleId="25">
    <w:name w:val="修订1"/>
    <w:semiHidden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6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1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  <w:szCs w:val="24"/>
    </w:rPr>
  </w:style>
  <w:style w:type="paragraph" w:customStyle="1" w:styleId="34">
    <w:name w:val="修订2"/>
    <w:hidden/>
    <w:semiHidden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35">
    <w:name w:val="无间隔1"/>
    <w:basedOn w:val="1"/>
    <w:qFormat/>
    <w:uiPriority w:val="0"/>
    <w:rPr>
      <w:rFonts w:ascii="Times New Roman" w:hAnsi="Times New Roman"/>
      <w:sz w:val="24"/>
      <w:szCs w:val="24"/>
    </w:rPr>
  </w:style>
  <w:style w:type="paragraph" w:customStyle="1" w:styleId="36">
    <w:name w:val="修订3"/>
    <w:hidden/>
    <w:unhideWhenUsed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37">
    <w:name w:val="正文文本 字符"/>
    <w:basedOn w:val="14"/>
    <w:link w:val="5"/>
    <w:semiHidden/>
    <w:qFormat/>
    <w:uiPriority w:val="0"/>
    <w:rPr>
      <w:rFonts w:ascii="仿宋" w:hAnsi="仿宋" w:eastAsia="仿宋" w:cs="仿宋"/>
      <w:snapToGrid w:val="0"/>
      <w:color w:val="000000"/>
      <w:sz w:val="28"/>
      <w:szCs w:val="28"/>
      <w:lang w:eastAsia="en-US"/>
    </w:rPr>
  </w:style>
  <w:style w:type="table" w:customStyle="1" w:styleId="38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lang w:eastAsia="en-US"/>
    </w:rPr>
  </w:style>
  <w:style w:type="paragraph" w:customStyle="1" w:styleId="40">
    <w:name w:val="修订4"/>
    <w:hidden/>
    <w:unhideWhenUsed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41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修订5"/>
    <w:hidden/>
    <w:unhideWhenUsed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43">
    <w:name w:val="未处理的提及2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未处理的提及3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5">
    <w:name w:val="修订6"/>
    <w:hidden/>
    <w:unhideWhenUsed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46">
    <w:name w:val="Revision"/>
    <w:hidden/>
    <w:unhideWhenUsed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3FDBA6-93B5-439A-976A-9EBDFCF692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2396</Words>
  <Characters>2826</Characters>
  <Lines>24</Lines>
  <Paragraphs>6</Paragraphs>
  <TotalTime>29</TotalTime>
  <ScaleCrop>false</ScaleCrop>
  <LinksUpToDate>false</LinksUpToDate>
  <CharactersWithSpaces>2842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2022-08-27T13:30:00Z</dcterms:created>
  <dc:creator>JAMES</dc:creator>
  <cp:lastModifiedBy>戒酒的李白</cp:lastModifiedBy>
  <cp:lastPrinted>2026-09-04T00:35:00Z</cp:lastPrinted>
  <dcterms:modified xsi:type="dcterms:W3CDTF">2026-09-16T05:32:31Z</dcterms:modified>
  <dc:title>2018年硕士研究生入学考试</dc:title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4F7BF6486CFE45B48A5E91DDAC564671_13</vt:lpwstr>
  </property>
  <property fmtid="{D5CDD505-2E9C-101B-9397-08002B2CF9AE}" pid="4" name="KSOTemplateDocerSaveRecord">
    <vt:lpwstr>eyJoZGlkIjoiN2E0ZTc1ZTBlMjVlYmQ0OWI0MWRlZTYxMmYwNjVhMGQiLCJ1c2VySWQiOiI0MjU1MDYzNzgifQ==</vt:lpwstr>
  </property>
</Properties>
</file>